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5411" w14:textId="711ABDD7" w:rsidR="00945939" w:rsidRDefault="00945939">
      <w:r>
        <w:t>Everett Public Facilities District</w:t>
      </w:r>
      <w:r>
        <w:br/>
        <w:t>Purchasing Policy and Procedure Recent Bid Awards</w:t>
      </w:r>
      <w:r>
        <w:br/>
      </w:r>
      <w:r w:rsidR="0041799F">
        <w:t>February 10</w:t>
      </w:r>
      <w:r w:rsidR="00E72E7C">
        <w:t>, 202</w:t>
      </w:r>
      <w:r w:rsidR="001D6CBC">
        <w:t>3</w:t>
      </w:r>
    </w:p>
    <w:p w14:paraId="55B13A87" w14:textId="0B1F3D5D" w:rsidR="00945939" w:rsidRDefault="00945939"/>
    <w:p w14:paraId="3AF69824" w14:textId="73CDE338" w:rsidR="0041799F" w:rsidRDefault="0041799F" w:rsidP="003176C9">
      <w:pPr>
        <w:pStyle w:val="ListParagraph"/>
        <w:numPr>
          <w:ilvl w:val="0"/>
          <w:numId w:val="1"/>
        </w:numPr>
      </w:pPr>
      <w:r>
        <w:t>Production Lot Gate Replacement</w:t>
      </w:r>
    </w:p>
    <w:p w14:paraId="0E4B47DF" w14:textId="396650D5" w:rsidR="0041799F" w:rsidRDefault="0041799F" w:rsidP="0041799F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Vendor awarded contract: </w:t>
      </w:r>
      <w:r>
        <w:rPr>
          <w:rFonts w:eastAsia="Times New Roman"/>
        </w:rPr>
        <w:t>Automated Equipment Company</w:t>
      </w:r>
    </w:p>
    <w:p w14:paraId="7910F8C5" w14:textId="18911BBA" w:rsidR="0041799F" w:rsidRDefault="0041799F" w:rsidP="0041799F">
      <w:pPr>
        <w:pStyle w:val="ListParagraph"/>
        <w:numPr>
          <w:ilvl w:val="1"/>
          <w:numId w:val="1"/>
        </w:numPr>
      </w:pPr>
      <w:r>
        <w:t xml:space="preserve">Contract amount: </w:t>
      </w:r>
      <w:r>
        <w:rPr>
          <w:rFonts w:eastAsia="Times New Roman"/>
        </w:rPr>
        <w:t>$</w:t>
      </w:r>
      <w:r>
        <w:rPr>
          <w:rFonts w:eastAsia="Times New Roman"/>
        </w:rPr>
        <w:t>62,848.94</w:t>
      </w:r>
    </w:p>
    <w:p w14:paraId="1B2497B4" w14:textId="77777777" w:rsidR="0041799F" w:rsidRDefault="0041799F" w:rsidP="0041799F">
      <w:pPr>
        <w:pStyle w:val="ListParagraph"/>
        <w:numPr>
          <w:ilvl w:val="1"/>
          <w:numId w:val="1"/>
        </w:numPr>
      </w:pPr>
      <w:r>
        <w:t>Description of work:</w:t>
      </w:r>
      <w:r w:rsidRPr="00945939">
        <w:t xml:space="preserve"> </w:t>
      </w:r>
      <w:r>
        <w:t>Replacement of Replay System, this system is used to provide real time replays for sporting events and other events.</w:t>
      </w:r>
    </w:p>
    <w:p w14:paraId="65DC8ADD" w14:textId="57E4D303" w:rsidR="0041799F" w:rsidRDefault="0041799F" w:rsidP="0041799F">
      <w:pPr>
        <w:pStyle w:val="ListParagraph"/>
        <w:numPr>
          <w:ilvl w:val="1"/>
          <w:numId w:val="1"/>
        </w:numPr>
      </w:pPr>
      <w:r>
        <w:t xml:space="preserve">Award date: </w:t>
      </w:r>
      <w:r>
        <w:t>November 21, 2022</w:t>
      </w:r>
    </w:p>
    <w:p w14:paraId="58C81C25" w14:textId="47767E7A" w:rsidR="0041799F" w:rsidRDefault="0041799F" w:rsidP="0041799F">
      <w:pPr>
        <w:pStyle w:val="ListParagraph"/>
        <w:numPr>
          <w:ilvl w:val="1"/>
          <w:numId w:val="1"/>
        </w:numPr>
      </w:pPr>
      <w:r>
        <w:t xml:space="preserve">Method upon which contract awarded: Purchases of $10,000 to $99,999.  </w:t>
      </w:r>
      <w:r w:rsidR="000A3929">
        <w:t>8 vendors from</w:t>
      </w:r>
      <w:r>
        <w:t xml:space="preserve"> the District’s approved MRSC Rosters list</w:t>
      </w:r>
      <w:r w:rsidR="000A3929">
        <w:t xml:space="preserve"> were contacted with requests for quotes</w:t>
      </w:r>
      <w:r>
        <w:t>.  Purchase order was issued to most cost effective and reasonable quote provided.</w:t>
      </w:r>
    </w:p>
    <w:p w14:paraId="3C92D4BA" w14:textId="77777777" w:rsidR="0041799F" w:rsidRDefault="0041799F" w:rsidP="0041799F">
      <w:pPr>
        <w:pStyle w:val="ListParagraph"/>
        <w:ind w:left="360"/>
      </w:pPr>
    </w:p>
    <w:p w14:paraId="2E95ED0F" w14:textId="29F1C3F0" w:rsidR="00945939" w:rsidRDefault="001D6CBC" w:rsidP="003176C9">
      <w:pPr>
        <w:pStyle w:val="ListParagraph"/>
        <w:numPr>
          <w:ilvl w:val="0"/>
          <w:numId w:val="1"/>
        </w:numPr>
      </w:pPr>
      <w:r>
        <w:t>3play Replay Equipment</w:t>
      </w:r>
    </w:p>
    <w:p w14:paraId="40D7E5CE" w14:textId="41679CC4" w:rsidR="003176C9" w:rsidRDefault="003176C9" w:rsidP="003176C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Vendor awarded contract: </w:t>
      </w:r>
      <w:r w:rsidR="001D6CBC">
        <w:rPr>
          <w:rFonts w:eastAsia="Times New Roman"/>
        </w:rPr>
        <w:t>Adorama</w:t>
      </w:r>
    </w:p>
    <w:p w14:paraId="77BE0E82" w14:textId="3F88ABC1" w:rsidR="00945939" w:rsidRDefault="00945939" w:rsidP="00945939">
      <w:pPr>
        <w:pStyle w:val="ListParagraph"/>
        <w:numPr>
          <w:ilvl w:val="1"/>
          <w:numId w:val="1"/>
        </w:numPr>
      </w:pPr>
      <w:r>
        <w:t xml:space="preserve">Contract amount: </w:t>
      </w:r>
      <w:r w:rsidR="003176C9">
        <w:rPr>
          <w:rFonts w:eastAsia="Times New Roman"/>
        </w:rPr>
        <w:t>$</w:t>
      </w:r>
      <w:r w:rsidR="001D6CBC">
        <w:rPr>
          <w:rFonts w:eastAsia="Times New Roman"/>
        </w:rPr>
        <w:t>21,726.65</w:t>
      </w:r>
    </w:p>
    <w:p w14:paraId="2E4C5C2E" w14:textId="1A54048D" w:rsidR="00945939" w:rsidRDefault="00945939" w:rsidP="00945939">
      <w:pPr>
        <w:pStyle w:val="ListParagraph"/>
        <w:numPr>
          <w:ilvl w:val="1"/>
          <w:numId w:val="1"/>
        </w:numPr>
      </w:pPr>
      <w:r>
        <w:t>Description of work:</w:t>
      </w:r>
      <w:r w:rsidRPr="00945939">
        <w:t xml:space="preserve"> </w:t>
      </w:r>
      <w:r w:rsidR="00E72E7C">
        <w:t xml:space="preserve">Replacement of </w:t>
      </w:r>
      <w:r w:rsidR="001D6CBC">
        <w:t>Replay System</w:t>
      </w:r>
      <w:r w:rsidR="004B3923">
        <w:t>, this system is used to provide real time replays for sporting events and other events.</w:t>
      </w:r>
    </w:p>
    <w:p w14:paraId="0B28E3D6" w14:textId="4C085B87" w:rsidR="00945939" w:rsidRDefault="00945939" w:rsidP="00945939">
      <w:pPr>
        <w:pStyle w:val="ListParagraph"/>
        <w:numPr>
          <w:ilvl w:val="1"/>
          <w:numId w:val="1"/>
        </w:numPr>
      </w:pPr>
      <w:r>
        <w:t>Award date</w:t>
      </w:r>
      <w:r w:rsidR="003176C9">
        <w:t xml:space="preserve">: </w:t>
      </w:r>
      <w:r w:rsidR="001D6CBC">
        <w:t>January</w:t>
      </w:r>
      <w:r w:rsidR="00E72E7C">
        <w:t xml:space="preserve"> </w:t>
      </w:r>
      <w:r w:rsidR="001D6CBC">
        <w:t>20</w:t>
      </w:r>
      <w:r w:rsidR="003176C9">
        <w:t>, 202</w:t>
      </w:r>
      <w:r w:rsidR="001D6CBC">
        <w:t>3</w:t>
      </w:r>
    </w:p>
    <w:p w14:paraId="021A9A82" w14:textId="422BE7A5" w:rsidR="003176C9" w:rsidRDefault="003176C9" w:rsidP="003176C9">
      <w:pPr>
        <w:pStyle w:val="ListParagraph"/>
        <w:numPr>
          <w:ilvl w:val="1"/>
          <w:numId w:val="1"/>
        </w:numPr>
      </w:pPr>
      <w:r>
        <w:t>Method upon which contract awarded: Purchase</w:t>
      </w:r>
      <w:r w:rsidR="001D6CBC">
        <w:t>s</w:t>
      </w:r>
      <w:r>
        <w:t xml:space="preserve"> of $10,000</w:t>
      </w:r>
      <w:r w:rsidR="001D6CBC">
        <w:t xml:space="preserve"> to $99,999</w:t>
      </w:r>
      <w:r>
        <w:t xml:space="preserve">.  </w:t>
      </w:r>
      <w:r w:rsidR="001D6CBC">
        <w:t>A total of 4 bids were received from vendors on the District’s approved MRSC Rosters list.</w:t>
      </w:r>
      <w:r>
        <w:t xml:space="preserve">  Purchase order </w:t>
      </w:r>
      <w:r w:rsidR="001D6CBC">
        <w:t xml:space="preserve">was </w:t>
      </w:r>
      <w:r>
        <w:t>issued to most cost effective and reasonable quote provided.</w:t>
      </w:r>
    </w:p>
    <w:p w14:paraId="56205239" w14:textId="77777777" w:rsidR="00D505F7" w:rsidRDefault="00D505F7" w:rsidP="00D505F7">
      <w:pPr>
        <w:pStyle w:val="ListParagraph"/>
        <w:ind w:left="1080"/>
      </w:pPr>
    </w:p>
    <w:p w14:paraId="67447B61" w14:textId="22B70009" w:rsidR="00D505F7" w:rsidRDefault="001D6CBC" w:rsidP="00D505F7">
      <w:pPr>
        <w:pStyle w:val="ListParagraph"/>
        <w:numPr>
          <w:ilvl w:val="0"/>
          <w:numId w:val="1"/>
        </w:numPr>
      </w:pPr>
      <w:r>
        <w:t>Main Arena Production Communications System</w:t>
      </w:r>
    </w:p>
    <w:p w14:paraId="493E1500" w14:textId="46359E6A" w:rsidR="00D505F7" w:rsidRDefault="00D505F7" w:rsidP="00D505F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Vendor awarded contract: </w:t>
      </w:r>
      <w:r w:rsidR="001D6CBC">
        <w:rPr>
          <w:rFonts w:eastAsia="Times New Roman"/>
        </w:rPr>
        <w:t>Morgan Sound</w:t>
      </w:r>
    </w:p>
    <w:p w14:paraId="6DB875E4" w14:textId="661F4A63" w:rsidR="00D505F7" w:rsidRDefault="00D505F7" w:rsidP="00D505F7">
      <w:pPr>
        <w:pStyle w:val="ListParagraph"/>
        <w:numPr>
          <w:ilvl w:val="1"/>
          <w:numId w:val="1"/>
        </w:numPr>
      </w:pPr>
      <w:r>
        <w:t xml:space="preserve">Contract amount: </w:t>
      </w:r>
      <w:r>
        <w:rPr>
          <w:rFonts w:eastAsia="Times New Roman"/>
        </w:rPr>
        <w:t>$</w:t>
      </w:r>
      <w:r w:rsidR="001D6CBC">
        <w:rPr>
          <w:rFonts w:eastAsia="Times New Roman"/>
        </w:rPr>
        <w:t>73,616.14</w:t>
      </w:r>
    </w:p>
    <w:p w14:paraId="588FA450" w14:textId="6B083048" w:rsidR="00D505F7" w:rsidRDefault="00D505F7" w:rsidP="00D505F7">
      <w:pPr>
        <w:pStyle w:val="ListParagraph"/>
        <w:numPr>
          <w:ilvl w:val="1"/>
          <w:numId w:val="1"/>
        </w:numPr>
      </w:pPr>
      <w:r>
        <w:t>Description of work:</w:t>
      </w:r>
      <w:r w:rsidRPr="00945939">
        <w:t xml:space="preserve"> </w:t>
      </w:r>
      <w:r w:rsidR="001D6CBC">
        <w:t>Replace Main Arena Production communications system.</w:t>
      </w:r>
      <w:r w:rsidR="004B3923">
        <w:t xml:space="preserve"> This system is used for all events that take place in the main arena. </w:t>
      </w:r>
      <w:r w:rsidR="001D6CBC">
        <w:t xml:space="preserve"> </w:t>
      </w:r>
    </w:p>
    <w:p w14:paraId="199F6DE7" w14:textId="066A92AB" w:rsidR="00D505F7" w:rsidRDefault="00D505F7" w:rsidP="00D505F7">
      <w:pPr>
        <w:pStyle w:val="ListParagraph"/>
        <w:numPr>
          <w:ilvl w:val="1"/>
          <w:numId w:val="1"/>
        </w:numPr>
      </w:pPr>
      <w:r>
        <w:t xml:space="preserve">Award date: </w:t>
      </w:r>
      <w:r w:rsidR="001D6CBC">
        <w:t>February</w:t>
      </w:r>
      <w:r w:rsidR="006124A8">
        <w:t xml:space="preserve"> </w:t>
      </w:r>
      <w:r w:rsidR="001D6CBC">
        <w:t>8</w:t>
      </w:r>
      <w:r w:rsidR="008D3EAB">
        <w:t>, 202</w:t>
      </w:r>
      <w:r w:rsidR="001D6CBC">
        <w:t>3</w:t>
      </w:r>
    </w:p>
    <w:p w14:paraId="043B053C" w14:textId="01BF93BA" w:rsidR="00D505F7" w:rsidRDefault="00D505F7" w:rsidP="001D6CBC">
      <w:pPr>
        <w:pStyle w:val="ListParagraph"/>
        <w:numPr>
          <w:ilvl w:val="1"/>
          <w:numId w:val="1"/>
        </w:numPr>
      </w:pPr>
      <w:r>
        <w:t xml:space="preserve">Method upon which contract awarded: </w:t>
      </w:r>
      <w:r w:rsidR="001D6CBC">
        <w:t>Purchases of $10,000 to $99,999.  A total of 3 bids were received from vendors on the District’s approved MRSC Rosters list.  Purchase order was issued to most cost effective and reasonable quote provided.</w:t>
      </w:r>
    </w:p>
    <w:sectPr w:rsidR="00D5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4ECC"/>
    <w:multiLevelType w:val="hybridMultilevel"/>
    <w:tmpl w:val="B68EDBDE"/>
    <w:lvl w:ilvl="0" w:tplc="CF1268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32C67"/>
    <w:multiLevelType w:val="multilevel"/>
    <w:tmpl w:val="534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D39A0"/>
    <w:multiLevelType w:val="hybridMultilevel"/>
    <w:tmpl w:val="D1F41B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94CD8"/>
    <w:multiLevelType w:val="hybridMultilevel"/>
    <w:tmpl w:val="80FEF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03FAF"/>
    <w:multiLevelType w:val="hybridMultilevel"/>
    <w:tmpl w:val="DCB6BF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198286">
    <w:abstractNumId w:val="0"/>
  </w:num>
  <w:num w:numId="2" w16cid:durableId="1139958539">
    <w:abstractNumId w:val="4"/>
  </w:num>
  <w:num w:numId="3" w16cid:durableId="465700060">
    <w:abstractNumId w:val="2"/>
  </w:num>
  <w:num w:numId="4" w16cid:durableId="88545728">
    <w:abstractNumId w:val="3"/>
  </w:num>
  <w:num w:numId="5" w16cid:durableId="8728897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39"/>
    <w:rsid w:val="000A3929"/>
    <w:rsid w:val="00175471"/>
    <w:rsid w:val="001D6CBC"/>
    <w:rsid w:val="003176C9"/>
    <w:rsid w:val="0041799F"/>
    <w:rsid w:val="00421AF5"/>
    <w:rsid w:val="004B3923"/>
    <w:rsid w:val="006124A8"/>
    <w:rsid w:val="007852B9"/>
    <w:rsid w:val="008D3EAB"/>
    <w:rsid w:val="00945939"/>
    <w:rsid w:val="00A32EDD"/>
    <w:rsid w:val="00D505F7"/>
    <w:rsid w:val="00DA2A6C"/>
    <w:rsid w:val="00E72E7C"/>
    <w:rsid w:val="00E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BDF8"/>
  <w15:chartTrackingRefBased/>
  <w15:docId w15:val="{78CB6A4E-4041-4560-B9E0-C751FFC9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Margolis, Corey</dc:creator>
  <cp:keywords/>
  <dc:description/>
  <cp:lastModifiedBy>Corey Margolis</cp:lastModifiedBy>
  <cp:revision>4</cp:revision>
  <dcterms:created xsi:type="dcterms:W3CDTF">2023-02-09T23:12:00Z</dcterms:created>
  <dcterms:modified xsi:type="dcterms:W3CDTF">2023-02-10T20:02:00Z</dcterms:modified>
</cp:coreProperties>
</file>